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56" w14:textId="77777777" w:rsidR="00501177" w:rsidRDefault="00501177" w:rsidP="00F25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5627F7B4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656AA07" w14:textId="77777777" w:rsidR="00FC4E9B" w:rsidRDefault="00FC4E9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2B67BD7D" w14:textId="3DED2A42" w:rsidR="00AD7321" w:rsidRPr="00B01456" w:rsidRDefault="00AD7321" w:rsidP="0063203A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01456">
        <w:rPr>
          <w:rFonts w:cstheme="minorHAnsi"/>
          <w:b/>
          <w:sz w:val="32"/>
          <w:szCs w:val="32"/>
        </w:rPr>
        <w:t>Shared Services Forum</w:t>
      </w:r>
    </w:p>
    <w:p w14:paraId="45DD20E1" w14:textId="63AACD57" w:rsidR="00AD7321" w:rsidRPr="00B01456" w:rsidRDefault="00123284" w:rsidP="00AD7321">
      <w:pPr>
        <w:pStyle w:val="NoSpacing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Octo</w:t>
      </w:r>
      <w:r w:rsidR="00AF3CF5">
        <w:rPr>
          <w:rFonts w:cstheme="minorHAnsi"/>
          <w:bCs/>
          <w:sz w:val="32"/>
          <w:szCs w:val="32"/>
        </w:rPr>
        <w:t xml:space="preserve">ber </w:t>
      </w:r>
      <w:r>
        <w:rPr>
          <w:rFonts w:cstheme="minorHAnsi"/>
          <w:bCs/>
          <w:sz w:val="32"/>
          <w:szCs w:val="32"/>
        </w:rPr>
        <w:t>13</w:t>
      </w:r>
      <w:r w:rsidR="00C27D97" w:rsidRPr="00B01456">
        <w:rPr>
          <w:rFonts w:cstheme="minorHAnsi"/>
          <w:bCs/>
          <w:sz w:val="32"/>
          <w:szCs w:val="32"/>
        </w:rPr>
        <w:t>, 2022</w:t>
      </w:r>
    </w:p>
    <w:p w14:paraId="21178716" w14:textId="18C398B6" w:rsidR="004E7949" w:rsidRPr="00B01456" w:rsidRDefault="006D4F49" w:rsidP="00B01456">
      <w:pPr>
        <w:pStyle w:val="NoSpacing"/>
        <w:jc w:val="center"/>
        <w:rPr>
          <w:rFonts w:cstheme="minorHAnsi"/>
          <w:bCs/>
          <w:sz w:val="32"/>
          <w:szCs w:val="32"/>
          <w:u w:val="single"/>
        </w:rPr>
      </w:pPr>
      <w:r w:rsidRPr="00B01456">
        <w:rPr>
          <w:rFonts w:cstheme="minorHAnsi"/>
          <w:bCs/>
          <w:sz w:val="32"/>
          <w:szCs w:val="32"/>
          <w:u w:val="single"/>
        </w:rPr>
        <w:t>Agenda</w:t>
      </w:r>
      <w:r w:rsidR="001D7693" w:rsidRPr="00B01456">
        <w:rPr>
          <w:rFonts w:cstheme="minorHAnsi"/>
          <w:bCs/>
          <w:sz w:val="32"/>
          <w:szCs w:val="32"/>
          <w:u w:val="single"/>
        </w:rPr>
        <w:t xml:space="preserve"> </w:t>
      </w:r>
    </w:p>
    <w:p w14:paraId="6716DF49" w14:textId="656F117A" w:rsidR="004E7949" w:rsidRPr="002C7C2E" w:rsidRDefault="004E7949" w:rsidP="002C7C2E">
      <w:pPr>
        <w:pStyle w:val="NoSpacing"/>
        <w:rPr>
          <w:rFonts w:cstheme="minorHAnsi"/>
          <w:sz w:val="28"/>
          <w:szCs w:val="28"/>
        </w:rPr>
      </w:pPr>
      <w:r w:rsidRPr="002C7C2E">
        <w:rPr>
          <w:rFonts w:cstheme="minorHAnsi"/>
          <w:sz w:val="28"/>
          <w:szCs w:val="28"/>
        </w:rPr>
        <w:t>10:00</w:t>
      </w:r>
      <w:r w:rsidR="00F323EA" w:rsidRPr="002C7C2E">
        <w:rPr>
          <w:rFonts w:cstheme="minorHAnsi"/>
          <w:sz w:val="28"/>
          <w:szCs w:val="28"/>
        </w:rPr>
        <w:tab/>
      </w:r>
      <w:r w:rsidR="00A741B8" w:rsidRPr="002C7C2E">
        <w:rPr>
          <w:rFonts w:cstheme="minorHAnsi"/>
          <w:sz w:val="28"/>
          <w:szCs w:val="28"/>
        </w:rPr>
        <w:t>am</w:t>
      </w:r>
      <w:r w:rsidR="00F323EA" w:rsidRPr="002C7C2E">
        <w:rPr>
          <w:rFonts w:cstheme="minorHAnsi"/>
          <w:sz w:val="28"/>
          <w:szCs w:val="28"/>
        </w:rPr>
        <w:tab/>
      </w:r>
      <w:r w:rsidRPr="002C7C2E">
        <w:rPr>
          <w:rFonts w:cstheme="minorHAnsi"/>
          <w:sz w:val="28"/>
          <w:szCs w:val="28"/>
        </w:rPr>
        <w:t xml:space="preserve">Welcome </w:t>
      </w:r>
    </w:p>
    <w:p w14:paraId="62BBC6D8" w14:textId="4010007C" w:rsidR="004E7949" w:rsidRPr="002C7C2E" w:rsidRDefault="004E7949" w:rsidP="002C7C2E">
      <w:pPr>
        <w:pStyle w:val="NoSpacing"/>
        <w:rPr>
          <w:rFonts w:cstheme="minorHAnsi"/>
          <w:sz w:val="28"/>
          <w:szCs w:val="28"/>
        </w:rPr>
      </w:pPr>
      <w:r w:rsidRPr="002C7C2E">
        <w:rPr>
          <w:rFonts w:cstheme="minorHAnsi"/>
          <w:sz w:val="28"/>
          <w:szCs w:val="28"/>
        </w:rPr>
        <w:tab/>
      </w:r>
      <w:r w:rsidRPr="002C7C2E">
        <w:rPr>
          <w:rFonts w:cstheme="minorHAnsi"/>
          <w:sz w:val="28"/>
          <w:szCs w:val="28"/>
        </w:rPr>
        <w:tab/>
      </w:r>
      <w:r w:rsidR="00115103" w:rsidRPr="002C7C2E">
        <w:rPr>
          <w:rFonts w:cstheme="minorHAnsi"/>
          <w:b/>
          <w:sz w:val="28"/>
          <w:szCs w:val="28"/>
        </w:rPr>
        <w:t>Terry Gerton</w:t>
      </w:r>
      <w:r w:rsidRPr="002C7C2E">
        <w:rPr>
          <w:rFonts w:cstheme="minorHAnsi"/>
          <w:sz w:val="28"/>
          <w:szCs w:val="28"/>
        </w:rPr>
        <w:t xml:space="preserve">, </w:t>
      </w:r>
      <w:r w:rsidR="00115103" w:rsidRPr="002C7C2E">
        <w:rPr>
          <w:rFonts w:cstheme="minorHAnsi"/>
          <w:sz w:val="28"/>
          <w:szCs w:val="28"/>
        </w:rPr>
        <w:t xml:space="preserve">President and CEO, </w:t>
      </w:r>
      <w:r w:rsidRPr="002C7C2E">
        <w:rPr>
          <w:rFonts w:cstheme="minorHAnsi"/>
          <w:sz w:val="28"/>
          <w:szCs w:val="28"/>
        </w:rPr>
        <w:t>NAPA</w:t>
      </w:r>
      <w:r w:rsidRPr="002C7C2E">
        <w:rPr>
          <w:rFonts w:cstheme="minorHAnsi"/>
          <w:sz w:val="28"/>
          <w:szCs w:val="28"/>
        </w:rPr>
        <w:tab/>
      </w:r>
    </w:p>
    <w:p w14:paraId="4B37D7DD" w14:textId="3FB4EC3F" w:rsidR="00C27D97" w:rsidRPr="002C7C2E" w:rsidRDefault="00C358D2" w:rsidP="002C7C2E">
      <w:pPr>
        <w:pStyle w:val="NoSpacing"/>
        <w:ind w:left="720" w:firstLine="720"/>
        <w:rPr>
          <w:rFonts w:cstheme="minorHAnsi"/>
          <w:sz w:val="28"/>
          <w:szCs w:val="28"/>
        </w:rPr>
      </w:pPr>
      <w:r w:rsidRPr="002C7C2E">
        <w:rPr>
          <w:rFonts w:cstheme="minorHAnsi"/>
          <w:b/>
          <w:sz w:val="28"/>
          <w:szCs w:val="28"/>
        </w:rPr>
        <w:t>Greg Brooks</w:t>
      </w:r>
      <w:r w:rsidR="00CE08EE" w:rsidRPr="002C7C2E">
        <w:rPr>
          <w:rFonts w:cstheme="minorHAnsi"/>
          <w:sz w:val="28"/>
          <w:szCs w:val="28"/>
        </w:rPr>
        <w:t xml:space="preserve">, </w:t>
      </w:r>
      <w:r w:rsidR="00F70816" w:rsidRPr="002C7C2E">
        <w:rPr>
          <w:rFonts w:cstheme="minorHAnsi"/>
          <w:sz w:val="28"/>
          <w:szCs w:val="28"/>
        </w:rPr>
        <w:t>Executive Director</w:t>
      </w:r>
      <w:r w:rsidR="00CE08EE" w:rsidRPr="002C7C2E">
        <w:rPr>
          <w:rFonts w:cstheme="minorHAnsi"/>
          <w:sz w:val="28"/>
          <w:szCs w:val="28"/>
        </w:rPr>
        <w:t>, SEA</w:t>
      </w:r>
    </w:p>
    <w:p w14:paraId="1AD7F1E6" w14:textId="66FCC1F7" w:rsidR="009F7734" w:rsidRPr="002C7C2E" w:rsidRDefault="009F7734" w:rsidP="002C7C2E">
      <w:pPr>
        <w:pStyle w:val="NoSpacing"/>
        <w:ind w:left="720" w:firstLine="720"/>
        <w:rPr>
          <w:rFonts w:cstheme="minorHAnsi"/>
          <w:sz w:val="28"/>
          <w:szCs w:val="28"/>
        </w:rPr>
      </w:pPr>
      <w:r w:rsidRPr="002C7C2E">
        <w:rPr>
          <w:rFonts w:cstheme="minorHAnsi"/>
          <w:b/>
          <w:sz w:val="28"/>
          <w:szCs w:val="28"/>
        </w:rPr>
        <w:t>John Marshall</w:t>
      </w:r>
      <w:r w:rsidRPr="002C7C2E">
        <w:rPr>
          <w:rFonts w:cstheme="minorHAnsi"/>
          <w:sz w:val="28"/>
          <w:szCs w:val="28"/>
        </w:rPr>
        <w:t>, Founder and CEO, SSLC</w:t>
      </w:r>
    </w:p>
    <w:p w14:paraId="6B27218A" w14:textId="77777777" w:rsidR="00C90D8D" w:rsidRPr="002C7C2E" w:rsidRDefault="004E7949" w:rsidP="002C7C2E">
      <w:pPr>
        <w:pStyle w:val="NoSpacing"/>
        <w:rPr>
          <w:rFonts w:cstheme="minorHAnsi"/>
          <w:sz w:val="28"/>
          <w:szCs w:val="28"/>
        </w:rPr>
      </w:pPr>
      <w:r w:rsidRPr="002C7C2E">
        <w:rPr>
          <w:rFonts w:cstheme="minorHAnsi"/>
          <w:sz w:val="28"/>
          <w:szCs w:val="28"/>
        </w:rPr>
        <w:tab/>
      </w:r>
      <w:r w:rsidRPr="002C7C2E">
        <w:rPr>
          <w:rFonts w:cstheme="minorHAnsi"/>
          <w:sz w:val="28"/>
          <w:szCs w:val="28"/>
        </w:rPr>
        <w:tab/>
      </w:r>
      <w:r w:rsidRPr="002C7C2E">
        <w:rPr>
          <w:rFonts w:cstheme="minorHAnsi"/>
          <w:sz w:val="28"/>
          <w:szCs w:val="28"/>
        </w:rPr>
        <w:tab/>
      </w:r>
    </w:p>
    <w:p w14:paraId="64CFC7BF" w14:textId="7BA3EB94" w:rsidR="004E7949" w:rsidRPr="002C7C2E" w:rsidRDefault="00C90D8D" w:rsidP="002C7C2E">
      <w:pPr>
        <w:pStyle w:val="NoSpacing"/>
        <w:rPr>
          <w:rFonts w:cstheme="minorHAnsi"/>
          <w:sz w:val="28"/>
          <w:szCs w:val="28"/>
        </w:rPr>
      </w:pPr>
      <w:r w:rsidRPr="002C7C2E">
        <w:rPr>
          <w:rFonts w:cstheme="minorHAnsi"/>
          <w:sz w:val="28"/>
          <w:szCs w:val="28"/>
        </w:rPr>
        <w:t>10:05</w:t>
      </w:r>
      <w:r w:rsidR="00F323EA" w:rsidRPr="002C7C2E">
        <w:rPr>
          <w:rFonts w:cstheme="minorHAnsi"/>
          <w:sz w:val="28"/>
          <w:szCs w:val="28"/>
        </w:rPr>
        <w:tab/>
      </w:r>
      <w:r w:rsidR="00F323EA" w:rsidRPr="002C7C2E">
        <w:rPr>
          <w:rFonts w:cstheme="minorHAnsi"/>
          <w:sz w:val="28"/>
          <w:szCs w:val="28"/>
        </w:rPr>
        <w:tab/>
      </w:r>
      <w:r w:rsidR="00CE08EE" w:rsidRPr="002C7C2E">
        <w:rPr>
          <w:rFonts w:cstheme="minorHAnsi"/>
          <w:sz w:val="28"/>
          <w:szCs w:val="28"/>
        </w:rPr>
        <w:t xml:space="preserve">Plan </w:t>
      </w:r>
      <w:r w:rsidR="00161D86">
        <w:rPr>
          <w:rFonts w:cstheme="minorHAnsi"/>
          <w:sz w:val="28"/>
          <w:szCs w:val="28"/>
        </w:rPr>
        <w:t xml:space="preserve">and Objectives </w:t>
      </w:r>
      <w:r w:rsidR="00CE08EE" w:rsidRPr="002C7C2E">
        <w:rPr>
          <w:rFonts w:cstheme="minorHAnsi"/>
          <w:sz w:val="28"/>
          <w:szCs w:val="28"/>
        </w:rPr>
        <w:t xml:space="preserve">for </w:t>
      </w:r>
      <w:r w:rsidR="002F7091" w:rsidRPr="002C7C2E">
        <w:rPr>
          <w:rFonts w:cstheme="minorHAnsi"/>
          <w:sz w:val="28"/>
          <w:szCs w:val="28"/>
        </w:rPr>
        <w:t xml:space="preserve">the Day </w:t>
      </w:r>
    </w:p>
    <w:p w14:paraId="59DD370C" w14:textId="2748BE70" w:rsidR="00C64C49" w:rsidRPr="002C7C2E" w:rsidRDefault="008C04F9" w:rsidP="002C7C2E">
      <w:pPr>
        <w:pStyle w:val="NoSpacing"/>
        <w:rPr>
          <w:rFonts w:cstheme="minorHAnsi"/>
          <w:sz w:val="28"/>
          <w:szCs w:val="28"/>
        </w:rPr>
      </w:pPr>
      <w:r w:rsidRPr="002C7C2E">
        <w:rPr>
          <w:rFonts w:cstheme="minorHAnsi"/>
          <w:sz w:val="28"/>
          <w:szCs w:val="28"/>
        </w:rPr>
        <w:tab/>
      </w:r>
      <w:r w:rsidRPr="002C7C2E">
        <w:rPr>
          <w:rFonts w:cstheme="minorHAnsi"/>
          <w:sz w:val="28"/>
          <w:szCs w:val="28"/>
        </w:rPr>
        <w:tab/>
      </w:r>
      <w:r w:rsidR="007356EC" w:rsidRPr="002C7C2E">
        <w:rPr>
          <w:rFonts w:cstheme="minorHAnsi"/>
          <w:b/>
          <w:sz w:val="28"/>
          <w:szCs w:val="28"/>
        </w:rPr>
        <w:t>Sean Follin</w:t>
      </w:r>
      <w:r w:rsidRPr="002C7C2E">
        <w:rPr>
          <w:rFonts w:cstheme="minorHAnsi"/>
          <w:sz w:val="28"/>
          <w:szCs w:val="28"/>
        </w:rPr>
        <w:t xml:space="preserve">, </w:t>
      </w:r>
      <w:r w:rsidR="007356EC" w:rsidRPr="002C7C2E">
        <w:rPr>
          <w:rFonts w:cstheme="minorHAnsi"/>
          <w:sz w:val="28"/>
          <w:szCs w:val="28"/>
        </w:rPr>
        <w:t xml:space="preserve">Encounter Strategies </w:t>
      </w:r>
      <w:r w:rsidR="00446049" w:rsidRPr="002C7C2E">
        <w:rPr>
          <w:rFonts w:cstheme="minorHAnsi"/>
          <w:sz w:val="28"/>
          <w:szCs w:val="28"/>
        </w:rPr>
        <w:t xml:space="preserve"> </w:t>
      </w:r>
    </w:p>
    <w:p w14:paraId="3DEFAB11" w14:textId="77777777" w:rsidR="00C64C49" w:rsidRPr="002C7C2E" w:rsidRDefault="00C64C49" w:rsidP="002C7C2E">
      <w:pPr>
        <w:pStyle w:val="NoSpacing"/>
        <w:rPr>
          <w:rFonts w:cstheme="minorHAnsi"/>
          <w:sz w:val="28"/>
          <w:szCs w:val="28"/>
        </w:rPr>
      </w:pPr>
    </w:p>
    <w:p w14:paraId="7377725F" w14:textId="379E482C" w:rsidR="000D38B8" w:rsidRPr="002C7C2E" w:rsidRDefault="00C868A5" w:rsidP="002C7C2E">
      <w:pPr>
        <w:pStyle w:val="NoSpacing"/>
        <w:rPr>
          <w:rFonts w:eastAsia="Times New Roman" w:cstheme="minorHAnsi"/>
          <w:color w:val="222222"/>
          <w:sz w:val="28"/>
          <w:szCs w:val="28"/>
        </w:rPr>
      </w:pPr>
      <w:r w:rsidRPr="002C7C2E">
        <w:rPr>
          <w:rFonts w:eastAsia="Times New Roman" w:cstheme="minorHAnsi"/>
          <w:color w:val="222222"/>
          <w:sz w:val="28"/>
          <w:szCs w:val="28"/>
        </w:rPr>
        <w:t>10:</w:t>
      </w:r>
      <w:r w:rsidR="00C90D8D" w:rsidRPr="002C7C2E">
        <w:rPr>
          <w:rFonts w:eastAsia="Times New Roman" w:cstheme="minorHAnsi"/>
          <w:color w:val="222222"/>
          <w:sz w:val="28"/>
          <w:szCs w:val="28"/>
        </w:rPr>
        <w:t>10</w:t>
      </w:r>
      <w:r w:rsidRPr="002C7C2E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741ACB" w:rsidRPr="002C7C2E">
        <w:rPr>
          <w:rFonts w:eastAsia="Times New Roman" w:cstheme="minorHAnsi"/>
          <w:color w:val="222222"/>
          <w:sz w:val="28"/>
          <w:szCs w:val="28"/>
        </w:rPr>
        <w:tab/>
      </w:r>
      <w:r w:rsidR="00AD52A2" w:rsidRPr="002C7C2E">
        <w:rPr>
          <w:rFonts w:eastAsia="Times New Roman" w:cstheme="minorHAnsi"/>
          <w:sz w:val="28"/>
          <w:szCs w:val="28"/>
        </w:rPr>
        <w:tab/>
      </w:r>
      <w:r w:rsidR="00123284">
        <w:rPr>
          <w:rFonts w:eastAsia="Times New Roman" w:cstheme="minorHAnsi"/>
          <w:color w:val="222222"/>
          <w:sz w:val="28"/>
          <w:szCs w:val="28"/>
        </w:rPr>
        <w:t xml:space="preserve">Grants </w:t>
      </w:r>
      <w:r w:rsidR="00AF3CF5" w:rsidRPr="002C7C2E">
        <w:rPr>
          <w:rFonts w:eastAsia="Times New Roman" w:cstheme="minorHAnsi"/>
          <w:color w:val="222222"/>
          <w:sz w:val="28"/>
          <w:szCs w:val="28"/>
        </w:rPr>
        <w:t>QSMO Updat</w:t>
      </w:r>
      <w:r w:rsidR="00123284">
        <w:rPr>
          <w:rFonts w:eastAsia="Times New Roman" w:cstheme="minorHAnsi"/>
          <w:color w:val="222222"/>
          <w:sz w:val="28"/>
          <w:szCs w:val="28"/>
        </w:rPr>
        <w:t>e</w:t>
      </w:r>
    </w:p>
    <w:p w14:paraId="023FE917" w14:textId="6E5459B4" w:rsidR="004C2391" w:rsidRDefault="00123284" w:rsidP="002C7C2E">
      <w:pPr>
        <w:pStyle w:val="NoSpacing"/>
        <w:ind w:left="1440"/>
        <w:rPr>
          <w:rFonts w:eastAsia="Times New Roman" w:cstheme="minorHAnsi"/>
          <w:color w:val="202020"/>
          <w:sz w:val="28"/>
          <w:szCs w:val="28"/>
        </w:rPr>
      </w:pPr>
      <w:r>
        <w:rPr>
          <w:rStyle w:val="Strong"/>
          <w:rFonts w:eastAsia="Times New Roman" w:cstheme="minorHAnsi"/>
          <w:color w:val="202020"/>
          <w:sz w:val="28"/>
          <w:szCs w:val="28"/>
        </w:rPr>
        <w:t>Chad Clifford</w:t>
      </w:r>
      <w:r w:rsidR="00E63BA1" w:rsidRPr="00161D86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, </w:t>
      </w:r>
      <w:r w:rsidRPr="00161D86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Executive Director, Grants Quality Service Management Office,</w:t>
      </w:r>
      <w:r>
        <w:rPr>
          <w:rStyle w:val="Strong"/>
          <w:rFonts w:eastAsia="Times New Roman" w:cstheme="minorHAnsi"/>
          <w:color w:val="202020"/>
          <w:sz w:val="28"/>
          <w:szCs w:val="28"/>
        </w:rPr>
        <w:t xml:space="preserve"> </w:t>
      </w:r>
      <w:r w:rsidR="00E63BA1" w:rsidRPr="002C7C2E">
        <w:rPr>
          <w:rFonts w:eastAsia="Times New Roman" w:cstheme="minorHAnsi"/>
          <w:color w:val="202020"/>
          <w:sz w:val="28"/>
          <w:szCs w:val="28"/>
        </w:rPr>
        <w:t xml:space="preserve">Department of </w:t>
      </w:r>
      <w:proofErr w:type="gramStart"/>
      <w:r w:rsidR="00E63BA1" w:rsidRPr="002C7C2E">
        <w:rPr>
          <w:rFonts w:eastAsia="Times New Roman" w:cstheme="minorHAnsi"/>
          <w:color w:val="202020"/>
          <w:sz w:val="28"/>
          <w:szCs w:val="28"/>
        </w:rPr>
        <w:t>H</w:t>
      </w:r>
      <w:r>
        <w:rPr>
          <w:rFonts w:eastAsia="Times New Roman" w:cstheme="minorHAnsi"/>
          <w:color w:val="202020"/>
          <w:sz w:val="28"/>
          <w:szCs w:val="28"/>
        </w:rPr>
        <w:t>ealth</w:t>
      </w:r>
      <w:proofErr w:type="gramEnd"/>
      <w:r>
        <w:rPr>
          <w:rFonts w:eastAsia="Times New Roman" w:cstheme="minorHAnsi"/>
          <w:color w:val="202020"/>
          <w:sz w:val="28"/>
          <w:szCs w:val="28"/>
        </w:rPr>
        <w:t xml:space="preserve"> and Human Services</w:t>
      </w:r>
    </w:p>
    <w:p w14:paraId="6224CF86" w14:textId="77777777" w:rsidR="002C7C2E" w:rsidRPr="002C7C2E" w:rsidRDefault="002C7C2E" w:rsidP="002C7C2E">
      <w:pPr>
        <w:pStyle w:val="NoSpacing"/>
        <w:ind w:left="1440"/>
        <w:rPr>
          <w:rFonts w:eastAsia="Times New Roman" w:cstheme="minorHAnsi"/>
          <w:sz w:val="28"/>
          <w:szCs w:val="28"/>
        </w:rPr>
      </w:pPr>
    </w:p>
    <w:p w14:paraId="2DCA7004" w14:textId="5F6FD79D" w:rsidR="004010C0" w:rsidRPr="002C7C2E" w:rsidRDefault="001E36CB" w:rsidP="002C7C2E">
      <w:pPr>
        <w:pStyle w:val="NoSpacing"/>
        <w:ind w:left="1440" w:hanging="1440"/>
        <w:rPr>
          <w:rFonts w:eastAsia="Times New Roman" w:cstheme="minorHAnsi"/>
          <w:color w:val="202020"/>
          <w:sz w:val="28"/>
          <w:szCs w:val="28"/>
        </w:rPr>
      </w:pPr>
      <w:r w:rsidRPr="002C7C2E">
        <w:rPr>
          <w:rFonts w:eastAsia="Times New Roman" w:cstheme="minorHAnsi"/>
          <w:sz w:val="28"/>
          <w:szCs w:val="28"/>
        </w:rPr>
        <w:t>10:</w:t>
      </w:r>
      <w:r w:rsidR="00E9127E">
        <w:rPr>
          <w:rFonts w:eastAsia="Times New Roman" w:cstheme="minorHAnsi"/>
          <w:sz w:val="28"/>
          <w:szCs w:val="28"/>
        </w:rPr>
        <w:t>40</w:t>
      </w:r>
      <w:r w:rsidRPr="002C7C2E">
        <w:rPr>
          <w:rFonts w:eastAsia="Times New Roman" w:cstheme="minorHAnsi"/>
          <w:sz w:val="28"/>
          <w:szCs w:val="28"/>
        </w:rPr>
        <w:tab/>
      </w:r>
      <w:r w:rsidR="00123284">
        <w:rPr>
          <w:rFonts w:eastAsia="Times New Roman" w:cstheme="minorHAnsi"/>
          <w:color w:val="202020"/>
          <w:sz w:val="28"/>
          <w:szCs w:val="28"/>
        </w:rPr>
        <w:t>SAPOC Dialogue</w:t>
      </w:r>
    </w:p>
    <w:p w14:paraId="7D526268" w14:textId="14EFCE71" w:rsidR="00E63BA1" w:rsidRDefault="00E63BA1" w:rsidP="002C7C2E">
      <w:pPr>
        <w:pStyle w:val="NoSpacing"/>
        <w:ind w:left="1440"/>
        <w:rPr>
          <w:rStyle w:val="Strong"/>
          <w:rFonts w:eastAsia="Times New Roman" w:cstheme="minorHAnsi"/>
          <w:color w:val="202020"/>
          <w:sz w:val="28"/>
          <w:szCs w:val="28"/>
        </w:rPr>
      </w:pPr>
      <w:r w:rsidRPr="002C7C2E">
        <w:rPr>
          <w:rStyle w:val="Strong"/>
          <w:rFonts w:eastAsia="Times New Roman" w:cstheme="minorHAnsi"/>
          <w:color w:val="202020"/>
          <w:sz w:val="28"/>
          <w:szCs w:val="28"/>
        </w:rPr>
        <w:t>C</w:t>
      </w:r>
      <w:r w:rsidR="00123284">
        <w:rPr>
          <w:rStyle w:val="Strong"/>
          <w:rFonts w:eastAsia="Times New Roman" w:cstheme="minorHAnsi"/>
          <w:color w:val="202020"/>
          <w:sz w:val="28"/>
          <w:szCs w:val="28"/>
        </w:rPr>
        <w:t>olleen Allen</w:t>
      </w:r>
      <w:r w:rsidR="00123284" w:rsidRPr="00254E1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, Assistant Administrator for Management, US Agency for International Development</w:t>
      </w:r>
    </w:p>
    <w:p w14:paraId="4ECF8BA2" w14:textId="3C2A6364" w:rsidR="00123284" w:rsidRDefault="00123284" w:rsidP="002C7C2E">
      <w:pPr>
        <w:pStyle w:val="NoSpacing"/>
        <w:ind w:left="1440"/>
        <w:rPr>
          <w:rStyle w:val="Strong"/>
          <w:rFonts w:eastAsia="Times New Roman" w:cstheme="minorHAnsi"/>
          <w:color w:val="202020"/>
          <w:sz w:val="28"/>
          <w:szCs w:val="28"/>
        </w:rPr>
      </w:pPr>
      <w:r>
        <w:rPr>
          <w:rStyle w:val="Strong"/>
          <w:rFonts w:eastAsia="Times New Roman" w:cstheme="minorHAnsi"/>
          <w:color w:val="202020"/>
          <w:sz w:val="28"/>
          <w:szCs w:val="28"/>
        </w:rPr>
        <w:t>Joan Mooney</w:t>
      </w:r>
      <w:r w:rsidRPr="00254E1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 xml:space="preserve">, Principal Deputy Assistant Secretary for </w:t>
      </w:r>
      <w:r w:rsidR="00254E11" w:rsidRPr="00254E1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 xml:space="preserve">Policy, </w:t>
      </w:r>
      <w:r w:rsidR="001E3E3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 xml:space="preserve">Management and </w:t>
      </w:r>
      <w:r w:rsidR="00254E11" w:rsidRPr="00254E1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Budget, Department of the Interior</w:t>
      </w:r>
    </w:p>
    <w:p w14:paraId="28CED293" w14:textId="4133D51C" w:rsidR="00254E11" w:rsidRDefault="00254E11" w:rsidP="002C7C2E">
      <w:pPr>
        <w:pStyle w:val="NoSpacing"/>
        <w:ind w:left="1440"/>
        <w:rPr>
          <w:rFonts w:eastAsia="Times New Roman" w:cstheme="minorHAnsi"/>
          <w:color w:val="202020"/>
          <w:sz w:val="28"/>
          <w:szCs w:val="28"/>
        </w:rPr>
      </w:pPr>
      <w:r>
        <w:rPr>
          <w:rStyle w:val="Strong"/>
          <w:rFonts w:eastAsia="Times New Roman" w:cstheme="minorHAnsi"/>
          <w:color w:val="202020"/>
          <w:sz w:val="28"/>
          <w:szCs w:val="28"/>
        </w:rPr>
        <w:t>Doug</w:t>
      </w:r>
      <w:r w:rsidR="001E3E31">
        <w:rPr>
          <w:rStyle w:val="Strong"/>
          <w:rFonts w:eastAsia="Times New Roman" w:cstheme="minorHAnsi"/>
          <w:color w:val="202020"/>
          <w:sz w:val="28"/>
          <w:szCs w:val="28"/>
        </w:rPr>
        <w:t xml:space="preserve"> Glenn</w:t>
      </w:r>
      <w:r w:rsidRPr="00254E11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, Chief Financial Officer, US Office of Personnel Management</w:t>
      </w:r>
      <w:r>
        <w:rPr>
          <w:rStyle w:val="Strong"/>
          <w:rFonts w:eastAsia="Times New Roman" w:cstheme="minorHAnsi"/>
          <w:color w:val="202020"/>
          <w:sz w:val="28"/>
          <w:szCs w:val="28"/>
        </w:rPr>
        <w:t xml:space="preserve"> </w:t>
      </w:r>
    </w:p>
    <w:p w14:paraId="1FC092FF" w14:textId="0A99514F" w:rsidR="00A25691" w:rsidRDefault="00BB756A" w:rsidP="002C7C2E">
      <w:pPr>
        <w:pStyle w:val="NoSpacing"/>
        <w:ind w:left="1440"/>
        <w:rPr>
          <w:rFonts w:eastAsia="Times New Roman" w:cstheme="minorHAnsi"/>
          <w:sz w:val="28"/>
          <w:szCs w:val="28"/>
        </w:rPr>
      </w:pPr>
      <w:r w:rsidRPr="00BB756A">
        <w:rPr>
          <w:rFonts w:eastAsia="Times New Roman" w:cstheme="minorHAnsi"/>
          <w:sz w:val="28"/>
          <w:szCs w:val="28"/>
          <w:u w:val="single"/>
        </w:rPr>
        <w:t>Moderator</w:t>
      </w:r>
      <w:r>
        <w:rPr>
          <w:rFonts w:eastAsia="Times New Roman" w:cstheme="minorHAnsi"/>
          <w:sz w:val="28"/>
          <w:szCs w:val="28"/>
        </w:rPr>
        <w:t xml:space="preserve">: </w:t>
      </w:r>
      <w:r w:rsidRPr="00BB756A">
        <w:rPr>
          <w:rFonts w:eastAsia="Times New Roman" w:cstheme="minorHAnsi"/>
          <w:b/>
          <w:bCs/>
          <w:sz w:val="28"/>
          <w:szCs w:val="28"/>
        </w:rPr>
        <w:t>Ayesha Rahman</w:t>
      </w:r>
      <w:r>
        <w:rPr>
          <w:rFonts w:eastAsia="Times New Roman" w:cstheme="minorHAnsi"/>
          <w:sz w:val="28"/>
          <w:szCs w:val="28"/>
        </w:rPr>
        <w:t xml:space="preserve">, Senior Vice President, </w:t>
      </w:r>
      <w:proofErr w:type="spellStart"/>
      <w:r>
        <w:rPr>
          <w:rFonts w:eastAsia="Times New Roman" w:cstheme="minorHAnsi"/>
          <w:sz w:val="28"/>
          <w:szCs w:val="28"/>
        </w:rPr>
        <w:t>Savantage</w:t>
      </w:r>
      <w:proofErr w:type="spellEnd"/>
      <w:r>
        <w:rPr>
          <w:rFonts w:eastAsia="Times New Roman" w:cstheme="minorHAnsi"/>
          <w:sz w:val="28"/>
          <w:szCs w:val="28"/>
        </w:rPr>
        <w:t xml:space="preserve"> Solutions </w:t>
      </w:r>
    </w:p>
    <w:p w14:paraId="36D0E9EA" w14:textId="77777777" w:rsidR="00BB756A" w:rsidRPr="002C7C2E" w:rsidRDefault="00BB756A" w:rsidP="002C7C2E">
      <w:pPr>
        <w:pStyle w:val="NoSpacing"/>
        <w:ind w:left="1440"/>
        <w:rPr>
          <w:rFonts w:eastAsia="Times New Roman" w:cstheme="minorHAnsi"/>
          <w:sz w:val="28"/>
          <w:szCs w:val="28"/>
        </w:rPr>
      </w:pPr>
    </w:p>
    <w:p w14:paraId="629BC52E" w14:textId="0FA186A3" w:rsidR="002C7C2E" w:rsidRPr="002C7C2E" w:rsidRDefault="002C7C2E" w:rsidP="002C7C2E">
      <w:pPr>
        <w:pStyle w:val="NoSpacing"/>
        <w:rPr>
          <w:rFonts w:eastAsia="Times New Roman" w:cstheme="minorHAnsi"/>
          <w:color w:val="202020"/>
          <w:sz w:val="28"/>
          <w:szCs w:val="28"/>
        </w:rPr>
      </w:pPr>
      <w:r w:rsidRPr="002C7C2E">
        <w:rPr>
          <w:rFonts w:eastAsia="Times New Roman" w:cstheme="minorHAnsi"/>
          <w:color w:val="202020"/>
          <w:sz w:val="28"/>
          <w:szCs w:val="28"/>
        </w:rPr>
        <w:t>11:</w:t>
      </w:r>
      <w:r w:rsidR="00DA0A18">
        <w:rPr>
          <w:rFonts w:eastAsia="Times New Roman" w:cstheme="minorHAnsi"/>
          <w:color w:val="202020"/>
          <w:sz w:val="28"/>
          <w:szCs w:val="28"/>
        </w:rPr>
        <w:t>20</w:t>
      </w:r>
      <w:r w:rsidRPr="002C7C2E">
        <w:rPr>
          <w:rFonts w:eastAsia="Times New Roman" w:cstheme="minorHAnsi"/>
          <w:color w:val="202020"/>
          <w:sz w:val="28"/>
          <w:szCs w:val="28"/>
        </w:rPr>
        <w:tab/>
      </w:r>
      <w:r w:rsidRPr="002C7C2E">
        <w:rPr>
          <w:rFonts w:eastAsia="Times New Roman" w:cstheme="minorHAnsi"/>
          <w:color w:val="202020"/>
          <w:sz w:val="28"/>
          <w:szCs w:val="28"/>
        </w:rPr>
        <w:tab/>
      </w:r>
      <w:r w:rsidR="00887D7D">
        <w:rPr>
          <w:rFonts w:eastAsia="Times New Roman" w:cstheme="minorHAnsi"/>
          <w:color w:val="202020"/>
          <w:sz w:val="28"/>
          <w:szCs w:val="28"/>
        </w:rPr>
        <w:t xml:space="preserve">VA Financial Management Transformation </w:t>
      </w:r>
    </w:p>
    <w:p w14:paraId="5C962318" w14:textId="3394C24E" w:rsidR="00E63BA1" w:rsidRPr="002C7C2E" w:rsidRDefault="00887D7D" w:rsidP="00A25691">
      <w:pPr>
        <w:pStyle w:val="NoSpacing"/>
        <w:ind w:left="1440"/>
        <w:rPr>
          <w:rFonts w:eastAsia="Times New Roman" w:cstheme="minorHAnsi"/>
          <w:color w:val="202020"/>
          <w:sz w:val="28"/>
          <w:szCs w:val="28"/>
        </w:rPr>
      </w:pPr>
      <w:r>
        <w:rPr>
          <w:rStyle w:val="Strong"/>
          <w:rFonts w:eastAsia="Times New Roman" w:cstheme="minorHAnsi"/>
          <w:color w:val="202020"/>
          <w:sz w:val="28"/>
          <w:szCs w:val="28"/>
        </w:rPr>
        <w:t>Terry Riffel</w:t>
      </w:r>
      <w:r w:rsidRPr="00887D7D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 xml:space="preserve">, Deputy Assistant Secretary, </w:t>
      </w:r>
      <w:r w:rsidR="00124884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 xml:space="preserve">Financial Management Business Transformation Service, </w:t>
      </w:r>
      <w:r w:rsidRPr="00887D7D">
        <w:rPr>
          <w:rStyle w:val="Strong"/>
          <w:rFonts w:eastAsia="Times New Roman" w:cstheme="minorHAnsi"/>
          <w:b w:val="0"/>
          <w:bCs w:val="0"/>
          <w:color w:val="202020"/>
          <w:sz w:val="28"/>
          <w:szCs w:val="28"/>
        </w:rPr>
        <w:t>Department of Veterans Affairs</w:t>
      </w:r>
      <w:r>
        <w:rPr>
          <w:rStyle w:val="Strong"/>
          <w:rFonts w:eastAsia="Times New Roman" w:cstheme="minorHAnsi"/>
          <w:color w:val="202020"/>
          <w:sz w:val="28"/>
          <w:szCs w:val="28"/>
        </w:rPr>
        <w:t xml:space="preserve"> </w:t>
      </w:r>
    </w:p>
    <w:p w14:paraId="27D3C450" w14:textId="77777777" w:rsidR="002478BB" w:rsidRDefault="002478BB" w:rsidP="007F44CF">
      <w:pPr>
        <w:shd w:val="clear" w:color="auto" w:fill="FFFFFF"/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63631FE4" w14:textId="6821906E" w:rsidR="006755A4" w:rsidRPr="007F44CF" w:rsidRDefault="002478BB" w:rsidP="007F44C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12:00 pm</w:t>
      </w:r>
      <w:r>
        <w:rPr>
          <w:rFonts w:asciiTheme="minorHAnsi" w:hAnsiTheme="minorHAnsi" w:cstheme="minorHAnsi"/>
          <w:bCs/>
          <w:sz w:val="28"/>
          <w:szCs w:val="28"/>
        </w:rPr>
        <w:tab/>
        <w:t>Clo</w:t>
      </w:r>
      <w:r w:rsidR="002C12A3" w:rsidRPr="007F44CF">
        <w:rPr>
          <w:rFonts w:asciiTheme="minorHAnsi" w:hAnsiTheme="minorHAnsi" w:cstheme="minorHAnsi"/>
          <w:bCs/>
          <w:sz w:val="28"/>
          <w:szCs w:val="28"/>
        </w:rPr>
        <w:t xml:space="preserve">se and </w:t>
      </w:r>
      <w:r w:rsidR="006755A4" w:rsidRPr="007F44CF">
        <w:rPr>
          <w:rFonts w:asciiTheme="minorHAnsi" w:hAnsiTheme="minorHAnsi" w:cstheme="minorHAnsi"/>
          <w:bCs/>
          <w:sz w:val="28"/>
          <w:szCs w:val="28"/>
        </w:rPr>
        <w:t xml:space="preserve">Adjourn  </w:t>
      </w:r>
    </w:p>
    <w:p w14:paraId="6ED7D0E8" w14:textId="77777777" w:rsidR="006D4F49" w:rsidRPr="00713E4D" w:rsidRDefault="006D4F49" w:rsidP="00240B97">
      <w:pPr>
        <w:pStyle w:val="NoSpacing"/>
        <w:rPr>
          <w:rFonts w:cstheme="minorHAnsi"/>
          <w:b/>
          <w:sz w:val="24"/>
          <w:szCs w:val="24"/>
          <w:u w:val="single"/>
        </w:rPr>
      </w:pPr>
    </w:p>
    <w:sectPr w:rsidR="006D4F49" w:rsidRPr="00713E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A14C" w14:textId="77777777" w:rsidR="00C11A1A" w:rsidRDefault="00C11A1A" w:rsidP="000A41E9">
      <w:pPr>
        <w:spacing w:line="240" w:lineRule="auto"/>
      </w:pPr>
      <w:r>
        <w:separator/>
      </w:r>
    </w:p>
  </w:endnote>
  <w:endnote w:type="continuationSeparator" w:id="0">
    <w:p w14:paraId="0D62F773" w14:textId="77777777" w:rsidR="00C11A1A" w:rsidRDefault="00C11A1A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42B" w14:textId="60DB2CEE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EE9D" w14:textId="77777777" w:rsidR="00C11A1A" w:rsidRDefault="00C11A1A" w:rsidP="000A41E9">
      <w:pPr>
        <w:spacing w:line="240" w:lineRule="auto"/>
      </w:pPr>
      <w:r>
        <w:separator/>
      </w:r>
    </w:p>
  </w:footnote>
  <w:footnote w:type="continuationSeparator" w:id="0">
    <w:p w14:paraId="6F25A7B6" w14:textId="77777777" w:rsidR="00C11A1A" w:rsidRDefault="00C11A1A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C1D" w14:textId="77777777" w:rsidR="00D47AD6" w:rsidRDefault="00D47AD6" w:rsidP="000A41E9">
    <w:pPr>
      <w:pStyle w:val="Header"/>
      <w:jc w:val="center"/>
    </w:pPr>
  </w:p>
  <w:p w14:paraId="07527681" w14:textId="77777777" w:rsidR="00D47AD6" w:rsidRDefault="00D47AD6" w:rsidP="000A41E9">
    <w:pPr>
      <w:pStyle w:val="Header"/>
      <w:jc w:val="center"/>
    </w:pPr>
  </w:p>
  <w:p w14:paraId="644F8959" w14:textId="6E9939FC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35E"/>
    <w:multiLevelType w:val="hybridMultilevel"/>
    <w:tmpl w:val="BA1AF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95A26"/>
    <w:multiLevelType w:val="multilevel"/>
    <w:tmpl w:val="429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52C78"/>
    <w:multiLevelType w:val="multilevel"/>
    <w:tmpl w:val="73C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450047">
    <w:abstractNumId w:val="1"/>
  </w:num>
  <w:num w:numId="2" w16cid:durableId="865752372">
    <w:abstractNumId w:val="2"/>
  </w:num>
  <w:num w:numId="3" w16cid:durableId="1489596491">
    <w:abstractNumId w:val="6"/>
  </w:num>
  <w:num w:numId="4" w16cid:durableId="324625515">
    <w:abstractNumId w:val="4"/>
  </w:num>
  <w:num w:numId="5" w16cid:durableId="436171478">
    <w:abstractNumId w:val="5"/>
  </w:num>
  <w:num w:numId="6" w16cid:durableId="892737482">
    <w:abstractNumId w:val="0"/>
  </w:num>
  <w:num w:numId="7" w16cid:durableId="1169060013">
    <w:abstractNumId w:val="7"/>
  </w:num>
  <w:num w:numId="8" w16cid:durableId="40503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22ED0"/>
    <w:rsid w:val="000536A6"/>
    <w:rsid w:val="000600AA"/>
    <w:rsid w:val="00062063"/>
    <w:rsid w:val="000655CC"/>
    <w:rsid w:val="000704A3"/>
    <w:rsid w:val="00075083"/>
    <w:rsid w:val="00081036"/>
    <w:rsid w:val="00095672"/>
    <w:rsid w:val="000A2028"/>
    <w:rsid w:val="000A41E9"/>
    <w:rsid w:val="000A6820"/>
    <w:rsid w:val="000B2E38"/>
    <w:rsid w:val="000D05F9"/>
    <w:rsid w:val="000D38B8"/>
    <w:rsid w:val="000D7CC8"/>
    <w:rsid w:val="000F3F80"/>
    <w:rsid w:val="000F47ED"/>
    <w:rsid w:val="000F7C45"/>
    <w:rsid w:val="0010739D"/>
    <w:rsid w:val="0010787D"/>
    <w:rsid w:val="00115103"/>
    <w:rsid w:val="00115ABE"/>
    <w:rsid w:val="001229D4"/>
    <w:rsid w:val="00123284"/>
    <w:rsid w:val="00124884"/>
    <w:rsid w:val="00127318"/>
    <w:rsid w:val="00134FCC"/>
    <w:rsid w:val="00135060"/>
    <w:rsid w:val="0014501E"/>
    <w:rsid w:val="00145F61"/>
    <w:rsid w:val="0015256C"/>
    <w:rsid w:val="00160326"/>
    <w:rsid w:val="00161D86"/>
    <w:rsid w:val="00161DB7"/>
    <w:rsid w:val="00191B52"/>
    <w:rsid w:val="00192DBC"/>
    <w:rsid w:val="001B1201"/>
    <w:rsid w:val="001D7693"/>
    <w:rsid w:val="001E36CB"/>
    <w:rsid w:val="001E3E31"/>
    <w:rsid w:val="001F3598"/>
    <w:rsid w:val="001F60CA"/>
    <w:rsid w:val="0020307F"/>
    <w:rsid w:val="00203C48"/>
    <w:rsid w:val="00215246"/>
    <w:rsid w:val="00216F18"/>
    <w:rsid w:val="00220A30"/>
    <w:rsid w:val="00240B97"/>
    <w:rsid w:val="00241BC6"/>
    <w:rsid w:val="002478BB"/>
    <w:rsid w:val="00252453"/>
    <w:rsid w:val="0025344E"/>
    <w:rsid w:val="00254E11"/>
    <w:rsid w:val="0026685C"/>
    <w:rsid w:val="00270FD4"/>
    <w:rsid w:val="00275F2E"/>
    <w:rsid w:val="00281A3E"/>
    <w:rsid w:val="00284340"/>
    <w:rsid w:val="00297C2B"/>
    <w:rsid w:val="002A1074"/>
    <w:rsid w:val="002A35AD"/>
    <w:rsid w:val="002C12A3"/>
    <w:rsid w:val="002C7C2E"/>
    <w:rsid w:val="002D0BC0"/>
    <w:rsid w:val="002D4202"/>
    <w:rsid w:val="002F1C05"/>
    <w:rsid w:val="002F42DC"/>
    <w:rsid w:val="002F4D45"/>
    <w:rsid w:val="002F7091"/>
    <w:rsid w:val="00310252"/>
    <w:rsid w:val="00311548"/>
    <w:rsid w:val="003652AA"/>
    <w:rsid w:val="0036748E"/>
    <w:rsid w:val="00370DE4"/>
    <w:rsid w:val="00375AD9"/>
    <w:rsid w:val="00393B08"/>
    <w:rsid w:val="003A3AD1"/>
    <w:rsid w:val="003A3E2F"/>
    <w:rsid w:val="003A5825"/>
    <w:rsid w:val="003B7D4A"/>
    <w:rsid w:val="003D67F2"/>
    <w:rsid w:val="003E1FB1"/>
    <w:rsid w:val="003E27F9"/>
    <w:rsid w:val="003E6285"/>
    <w:rsid w:val="003E6CB2"/>
    <w:rsid w:val="003F0C2B"/>
    <w:rsid w:val="004010C0"/>
    <w:rsid w:val="00407611"/>
    <w:rsid w:val="00415A77"/>
    <w:rsid w:val="00430BEE"/>
    <w:rsid w:val="0043788C"/>
    <w:rsid w:val="00441157"/>
    <w:rsid w:val="00446049"/>
    <w:rsid w:val="004505E2"/>
    <w:rsid w:val="004542F3"/>
    <w:rsid w:val="00455EB0"/>
    <w:rsid w:val="00465873"/>
    <w:rsid w:val="00477220"/>
    <w:rsid w:val="00491A2A"/>
    <w:rsid w:val="0049557C"/>
    <w:rsid w:val="004B6558"/>
    <w:rsid w:val="004B74F9"/>
    <w:rsid w:val="004C2391"/>
    <w:rsid w:val="004C6A72"/>
    <w:rsid w:val="004E7949"/>
    <w:rsid w:val="00501177"/>
    <w:rsid w:val="00520F5D"/>
    <w:rsid w:val="00525461"/>
    <w:rsid w:val="00526390"/>
    <w:rsid w:val="00533749"/>
    <w:rsid w:val="00540AB3"/>
    <w:rsid w:val="00542132"/>
    <w:rsid w:val="005477AB"/>
    <w:rsid w:val="00563AE9"/>
    <w:rsid w:val="00583CF2"/>
    <w:rsid w:val="00586A2B"/>
    <w:rsid w:val="0059239F"/>
    <w:rsid w:val="00596121"/>
    <w:rsid w:val="005A3998"/>
    <w:rsid w:val="005B6117"/>
    <w:rsid w:val="005C15B4"/>
    <w:rsid w:val="005C7EA7"/>
    <w:rsid w:val="005D62AF"/>
    <w:rsid w:val="005D6595"/>
    <w:rsid w:val="005F0FCC"/>
    <w:rsid w:val="0060415A"/>
    <w:rsid w:val="006222D3"/>
    <w:rsid w:val="00631030"/>
    <w:rsid w:val="0063203A"/>
    <w:rsid w:val="00636F4B"/>
    <w:rsid w:val="00657284"/>
    <w:rsid w:val="006623EF"/>
    <w:rsid w:val="006755A4"/>
    <w:rsid w:val="00675849"/>
    <w:rsid w:val="00696031"/>
    <w:rsid w:val="00696AE5"/>
    <w:rsid w:val="00696E66"/>
    <w:rsid w:val="006A22CA"/>
    <w:rsid w:val="006A56E6"/>
    <w:rsid w:val="006C53DE"/>
    <w:rsid w:val="006D4F49"/>
    <w:rsid w:val="006F1BEB"/>
    <w:rsid w:val="006F4BB0"/>
    <w:rsid w:val="00703B88"/>
    <w:rsid w:val="007042EC"/>
    <w:rsid w:val="00704BC9"/>
    <w:rsid w:val="00713E4D"/>
    <w:rsid w:val="00715F41"/>
    <w:rsid w:val="00716F62"/>
    <w:rsid w:val="00722BD8"/>
    <w:rsid w:val="00725A97"/>
    <w:rsid w:val="00734843"/>
    <w:rsid w:val="007356EC"/>
    <w:rsid w:val="007359FB"/>
    <w:rsid w:val="0074023E"/>
    <w:rsid w:val="00741ACB"/>
    <w:rsid w:val="00745303"/>
    <w:rsid w:val="00746D9C"/>
    <w:rsid w:val="00763126"/>
    <w:rsid w:val="007867D1"/>
    <w:rsid w:val="00792E8F"/>
    <w:rsid w:val="007C037F"/>
    <w:rsid w:val="007D057F"/>
    <w:rsid w:val="007D31B4"/>
    <w:rsid w:val="007E696B"/>
    <w:rsid w:val="007F187D"/>
    <w:rsid w:val="007F44CF"/>
    <w:rsid w:val="00807555"/>
    <w:rsid w:val="00813CB4"/>
    <w:rsid w:val="008141BE"/>
    <w:rsid w:val="00836992"/>
    <w:rsid w:val="0086651B"/>
    <w:rsid w:val="0087797C"/>
    <w:rsid w:val="008856F8"/>
    <w:rsid w:val="00887D7D"/>
    <w:rsid w:val="008A5EAD"/>
    <w:rsid w:val="008C04F9"/>
    <w:rsid w:val="008C3808"/>
    <w:rsid w:val="008D0C19"/>
    <w:rsid w:val="008E0374"/>
    <w:rsid w:val="008E497F"/>
    <w:rsid w:val="008E752F"/>
    <w:rsid w:val="008E777E"/>
    <w:rsid w:val="008F6948"/>
    <w:rsid w:val="009110C5"/>
    <w:rsid w:val="00916626"/>
    <w:rsid w:val="00917D0D"/>
    <w:rsid w:val="00924EC4"/>
    <w:rsid w:val="009266FB"/>
    <w:rsid w:val="0092779D"/>
    <w:rsid w:val="00946A39"/>
    <w:rsid w:val="00955194"/>
    <w:rsid w:val="00983BFE"/>
    <w:rsid w:val="00991EDB"/>
    <w:rsid w:val="009A3EFA"/>
    <w:rsid w:val="009B2F8F"/>
    <w:rsid w:val="009D5ED0"/>
    <w:rsid w:val="009D7CBA"/>
    <w:rsid w:val="009E0727"/>
    <w:rsid w:val="009E0E12"/>
    <w:rsid w:val="009E1F4F"/>
    <w:rsid w:val="009F7734"/>
    <w:rsid w:val="009F7B6F"/>
    <w:rsid w:val="00A00BE7"/>
    <w:rsid w:val="00A05713"/>
    <w:rsid w:val="00A100EF"/>
    <w:rsid w:val="00A14931"/>
    <w:rsid w:val="00A21B9D"/>
    <w:rsid w:val="00A25691"/>
    <w:rsid w:val="00A26DE8"/>
    <w:rsid w:val="00A318F5"/>
    <w:rsid w:val="00A35C37"/>
    <w:rsid w:val="00A5054D"/>
    <w:rsid w:val="00A50F4C"/>
    <w:rsid w:val="00A53F5F"/>
    <w:rsid w:val="00A55FC0"/>
    <w:rsid w:val="00A673D5"/>
    <w:rsid w:val="00A67F45"/>
    <w:rsid w:val="00A72FD4"/>
    <w:rsid w:val="00A73F2D"/>
    <w:rsid w:val="00A741B8"/>
    <w:rsid w:val="00A745BA"/>
    <w:rsid w:val="00A75A39"/>
    <w:rsid w:val="00A90797"/>
    <w:rsid w:val="00AA1EC9"/>
    <w:rsid w:val="00AB288F"/>
    <w:rsid w:val="00AB7B21"/>
    <w:rsid w:val="00AC3A88"/>
    <w:rsid w:val="00AD1438"/>
    <w:rsid w:val="00AD52A2"/>
    <w:rsid w:val="00AD7321"/>
    <w:rsid w:val="00AE2907"/>
    <w:rsid w:val="00AF3CF5"/>
    <w:rsid w:val="00AF7992"/>
    <w:rsid w:val="00B01456"/>
    <w:rsid w:val="00B01984"/>
    <w:rsid w:val="00B03E25"/>
    <w:rsid w:val="00B07B15"/>
    <w:rsid w:val="00B13D32"/>
    <w:rsid w:val="00B226CA"/>
    <w:rsid w:val="00B2373F"/>
    <w:rsid w:val="00B400AF"/>
    <w:rsid w:val="00B406C6"/>
    <w:rsid w:val="00B45B22"/>
    <w:rsid w:val="00B61C31"/>
    <w:rsid w:val="00B67C4A"/>
    <w:rsid w:val="00B716DD"/>
    <w:rsid w:val="00B805B8"/>
    <w:rsid w:val="00B90758"/>
    <w:rsid w:val="00B925F7"/>
    <w:rsid w:val="00B93EF9"/>
    <w:rsid w:val="00BA11B7"/>
    <w:rsid w:val="00BA540C"/>
    <w:rsid w:val="00BB09B6"/>
    <w:rsid w:val="00BB433D"/>
    <w:rsid w:val="00BB756A"/>
    <w:rsid w:val="00BC7B57"/>
    <w:rsid w:val="00BE058A"/>
    <w:rsid w:val="00BE52A1"/>
    <w:rsid w:val="00BF628B"/>
    <w:rsid w:val="00BF6800"/>
    <w:rsid w:val="00C11A1A"/>
    <w:rsid w:val="00C236CA"/>
    <w:rsid w:val="00C27D01"/>
    <w:rsid w:val="00C27D97"/>
    <w:rsid w:val="00C3502F"/>
    <w:rsid w:val="00C358D2"/>
    <w:rsid w:val="00C44F7C"/>
    <w:rsid w:val="00C45AF2"/>
    <w:rsid w:val="00C55BC6"/>
    <w:rsid w:val="00C64C49"/>
    <w:rsid w:val="00C70FAC"/>
    <w:rsid w:val="00C71CEA"/>
    <w:rsid w:val="00C73671"/>
    <w:rsid w:val="00C75786"/>
    <w:rsid w:val="00C76487"/>
    <w:rsid w:val="00C868A5"/>
    <w:rsid w:val="00C90D8D"/>
    <w:rsid w:val="00C94172"/>
    <w:rsid w:val="00C967B3"/>
    <w:rsid w:val="00CB7FBA"/>
    <w:rsid w:val="00CD6DDC"/>
    <w:rsid w:val="00CD7707"/>
    <w:rsid w:val="00CE08EE"/>
    <w:rsid w:val="00CE77ED"/>
    <w:rsid w:val="00D028AB"/>
    <w:rsid w:val="00D2425F"/>
    <w:rsid w:val="00D31066"/>
    <w:rsid w:val="00D36013"/>
    <w:rsid w:val="00D44086"/>
    <w:rsid w:val="00D4540E"/>
    <w:rsid w:val="00D45BBD"/>
    <w:rsid w:val="00D47AD6"/>
    <w:rsid w:val="00D5378D"/>
    <w:rsid w:val="00D821AE"/>
    <w:rsid w:val="00D90393"/>
    <w:rsid w:val="00D952DB"/>
    <w:rsid w:val="00DA0A18"/>
    <w:rsid w:val="00DA4FF0"/>
    <w:rsid w:val="00DB5D52"/>
    <w:rsid w:val="00DC0A0C"/>
    <w:rsid w:val="00DD11D4"/>
    <w:rsid w:val="00DE6D8F"/>
    <w:rsid w:val="00DF6D2B"/>
    <w:rsid w:val="00E14657"/>
    <w:rsid w:val="00E25CDA"/>
    <w:rsid w:val="00E32A64"/>
    <w:rsid w:val="00E4044F"/>
    <w:rsid w:val="00E47189"/>
    <w:rsid w:val="00E63BA1"/>
    <w:rsid w:val="00E63D01"/>
    <w:rsid w:val="00E77C6E"/>
    <w:rsid w:val="00E80B89"/>
    <w:rsid w:val="00E8545C"/>
    <w:rsid w:val="00E9127E"/>
    <w:rsid w:val="00E91E5F"/>
    <w:rsid w:val="00EA4AA7"/>
    <w:rsid w:val="00EB5928"/>
    <w:rsid w:val="00ED359E"/>
    <w:rsid w:val="00EE1119"/>
    <w:rsid w:val="00EE6C2D"/>
    <w:rsid w:val="00F20102"/>
    <w:rsid w:val="00F25274"/>
    <w:rsid w:val="00F323EA"/>
    <w:rsid w:val="00F70816"/>
    <w:rsid w:val="00F8720F"/>
    <w:rsid w:val="00F92ED2"/>
    <w:rsid w:val="00F937DF"/>
    <w:rsid w:val="00FB54B3"/>
    <w:rsid w:val="00FC3659"/>
    <w:rsid w:val="00FC4E9B"/>
    <w:rsid w:val="00FC60E7"/>
    <w:rsid w:val="00FD3629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customStyle="1" w:styleId="xmsonormal">
    <w:name w:val="x_msonormal"/>
    <w:basedOn w:val="Normal"/>
    <w:rsid w:val="00D45BBD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11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7C20-B29C-4AB5-AB35-7050297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14</cp:revision>
  <cp:lastPrinted>2022-06-29T12:57:00Z</cp:lastPrinted>
  <dcterms:created xsi:type="dcterms:W3CDTF">2022-10-11T19:45:00Z</dcterms:created>
  <dcterms:modified xsi:type="dcterms:W3CDTF">2022-10-11T19:54:00Z</dcterms:modified>
</cp:coreProperties>
</file>